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3C" w:rsidRPr="00F649FA" w:rsidRDefault="006E7D3C" w:rsidP="009A261D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</w:pPr>
      <w:r w:rsidRPr="00F649FA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Консультация для родителей</w:t>
      </w:r>
      <w:r w:rsidR="006E6A44" w:rsidRPr="00F649FA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!</w:t>
      </w:r>
    </w:p>
    <w:p w:rsidR="006E7D3C" w:rsidRPr="009A261D" w:rsidRDefault="006E7D3C" w:rsidP="009A261D">
      <w:pPr>
        <w:pStyle w:val="a3"/>
        <w:jc w:val="center"/>
        <w:rPr>
          <w:rFonts w:ascii="Calibri" w:eastAsia="Times New Roman" w:hAnsi="Calibri" w:cs="Times New Roman"/>
          <w:b/>
          <w:i/>
          <w:noProof/>
          <w:color w:val="7030A0"/>
          <w:sz w:val="40"/>
          <w:szCs w:val="40"/>
          <w:lang w:eastAsia="ru-RU"/>
        </w:rPr>
      </w:pPr>
      <w:r w:rsidRPr="009A261D">
        <w:rPr>
          <w:rFonts w:ascii="Times New Roman" w:hAnsi="Times New Roman" w:cs="Times New Roman"/>
          <w:b/>
          <w:i/>
          <w:color w:val="7030A0"/>
          <w:sz w:val="40"/>
          <w:szCs w:val="40"/>
        </w:rPr>
        <w:t>«Играем пальчиками - развиваем речь»</w:t>
      </w:r>
    </w:p>
    <w:p w:rsidR="006E7D3C" w:rsidRPr="006E6A44" w:rsidRDefault="006E7D3C" w:rsidP="006E7D3C">
      <w:pPr>
        <w:pStyle w:val="a3"/>
        <w:rPr>
          <w:rFonts w:ascii="Calibri" w:eastAsia="Times New Roman" w:hAnsi="Calibri" w:cs="Times New Roman"/>
          <w:noProof/>
          <w:lang w:eastAsia="ru-RU"/>
        </w:rPr>
      </w:pPr>
    </w:p>
    <w:p w:rsidR="009A261D" w:rsidRDefault="00F649FA" w:rsidP="009A261D">
      <w:pPr>
        <w:pStyle w:val="a3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2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Консультация подготовлена воспитателем </w:t>
      </w:r>
      <w:r w:rsidR="009A2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A261D" w:rsidRDefault="009A261D" w:rsidP="009A261D">
      <w:pPr>
        <w:pStyle w:val="a3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МБДОУ ДС «Малыш» г.Волгодонска </w:t>
      </w:r>
    </w:p>
    <w:p w:rsidR="006E7D3C" w:rsidRPr="009A261D" w:rsidRDefault="00F649FA" w:rsidP="009A261D">
      <w:pPr>
        <w:pStyle w:val="a3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2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Беспаловой Л.Э.</w:t>
      </w:r>
    </w:p>
    <w:p w:rsidR="006E7D3C" w:rsidRPr="006E7D3C" w:rsidRDefault="006E7D3C" w:rsidP="006E7D3C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E7D3C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083804" cy="2495227"/>
            <wp:effectExtent l="0" t="0" r="0" b="635"/>
            <wp:docPr id="1" name="Рисунок 1" descr="https://ds04.infourok.ru/uploads/ex/120b/0008014a-a8243dfc/hello_html_233e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20b/0008014a-a8243dfc/hello_html_233e60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912" cy="250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3C" w:rsidRDefault="006E7D3C" w:rsidP="006E7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D3C" w:rsidRPr="00F649FA" w:rsidRDefault="006E6A44" w:rsidP="009A261D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649FA">
        <w:rPr>
          <w:rFonts w:ascii="Times New Roman" w:hAnsi="Times New Roman" w:cs="Times New Roman"/>
          <w:color w:val="0070C0"/>
          <w:sz w:val="28"/>
          <w:szCs w:val="28"/>
        </w:rPr>
        <w:t>Пальчиковые игры  решают</w:t>
      </w:r>
      <w:r w:rsidR="006E7D3C" w:rsidRPr="00F649FA">
        <w:rPr>
          <w:rFonts w:ascii="Times New Roman" w:hAnsi="Times New Roman" w:cs="Times New Roman"/>
          <w:color w:val="0070C0"/>
          <w:sz w:val="28"/>
          <w:szCs w:val="28"/>
        </w:rPr>
        <w:t xml:space="preserve"> множество задач в развитии ребёнка:</w:t>
      </w:r>
    </w:p>
    <w:p w:rsidR="006E7D3C" w:rsidRPr="00F649FA" w:rsidRDefault="009A261D" w:rsidP="009A261D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- способствую</w:t>
      </w:r>
      <w:r w:rsidR="006E7D3C" w:rsidRPr="00F649FA">
        <w:rPr>
          <w:rFonts w:ascii="Times New Roman" w:hAnsi="Times New Roman" w:cs="Times New Roman"/>
          <w:color w:val="0070C0"/>
          <w:sz w:val="28"/>
          <w:szCs w:val="28"/>
        </w:rPr>
        <w:t>т овладению навыками мелкой моторики;</w:t>
      </w:r>
    </w:p>
    <w:p w:rsidR="006E7D3C" w:rsidRPr="00F649FA" w:rsidRDefault="009A261D" w:rsidP="009A261D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- повышаю</w:t>
      </w:r>
      <w:r w:rsidR="006E7D3C" w:rsidRPr="00F649FA">
        <w:rPr>
          <w:rFonts w:ascii="Times New Roman" w:hAnsi="Times New Roman" w:cs="Times New Roman"/>
          <w:color w:val="0070C0"/>
          <w:sz w:val="28"/>
          <w:szCs w:val="28"/>
        </w:rPr>
        <w:t>т работоспособность головного мозга;</w:t>
      </w:r>
    </w:p>
    <w:p w:rsidR="006E7D3C" w:rsidRPr="00F649FA" w:rsidRDefault="009A261D" w:rsidP="009A261D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- развиваю</w:t>
      </w:r>
      <w:r w:rsidR="006E7D3C" w:rsidRPr="00F649FA">
        <w:rPr>
          <w:rFonts w:ascii="Times New Roman" w:hAnsi="Times New Roman" w:cs="Times New Roman"/>
          <w:color w:val="0070C0"/>
          <w:sz w:val="28"/>
          <w:szCs w:val="28"/>
        </w:rPr>
        <w:t>т психические процессы: внимание, память, мышление,  воображение;</w:t>
      </w:r>
    </w:p>
    <w:p w:rsidR="006E7D3C" w:rsidRPr="00F649FA" w:rsidRDefault="009A261D" w:rsidP="009A261D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- развиваю</w:t>
      </w:r>
      <w:r w:rsidR="006E7D3C" w:rsidRPr="00F649FA">
        <w:rPr>
          <w:rFonts w:ascii="Times New Roman" w:hAnsi="Times New Roman" w:cs="Times New Roman"/>
          <w:color w:val="0070C0"/>
          <w:sz w:val="28"/>
          <w:szCs w:val="28"/>
        </w:rPr>
        <w:t>т тактильную чувствительность;</w:t>
      </w:r>
    </w:p>
    <w:p w:rsidR="006E7D3C" w:rsidRPr="00F649FA" w:rsidRDefault="009A261D" w:rsidP="009A261D">
      <w:pPr>
        <w:pStyle w:val="a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-снимаю</w:t>
      </w:r>
      <w:r w:rsidR="006E7D3C" w:rsidRPr="00F649FA">
        <w:rPr>
          <w:rFonts w:ascii="Times New Roman" w:hAnsi="Times New Roman" w:cs="Times New Roman"/>
          <w:color w:val="0070C0"/>
          <w:sz w:val="28"/>
          <w:szCs w:val="28"/>
        </w:rPr>
        <w:t>т тревожность.</w:t>
      </w:r>
    </w:p>
    <w:p w:rsidR="006E7D3C" w:rsidRDefault="006E7D3C" w:rsidP="006E7D3C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</w:p>
    <w:p w:rsidR="006E7D3C" w:rsidRPr="00F649FA" w:rsidRDefault="00641A21" w:rsidP="006E7D3C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49FA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6E7D3C" w:rsidRPr="00F649FA">
        <w:rPr>
          <w:rFonts w:ascii="Times New Roman" w:hAnsi="Times New Roman" w:cs="Times New Roman"/>
          <w:b/>
          <w:color w:val="FF0000"/>
          <w:sz w:val="28"/>
          <w:szCs w:val="28"/>
        </w:rPr>
        <w:t>Игры с пуговицами</w:t>
      </w:r>
      <w:r w:rsidRPr="00F649F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6E7D3C" w:rsidRPr="00F649F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9A26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E7D3C" w:rsidRDefault="006E7D3C" w:rsidP="009A26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3C">
        <w:rPr>
          <w:rFonts w:ascii="Times New Roman" w:hAnsi="Times New Roman" w:cs="Times New Roman"/>
          <w:color w:val="000000" w:themeColor="text1"/>
          <w:sz w:val="28"/>
          <w:szCs w:val="28"/>
        </w:rPr>
        <w:t>Подберите пуговицы разного размеры и цвета. Попробуйте выложить рисунок, а ребёнка попросите сделать такой же. После того, как научится выполнять задание, предложите ему придумать свои варианты рисунков. Из пуговичной мозаики можно выложить цветок, неваляшку, снеговика, бабочку, мячики, бусы и т. д.</w:t>
      </w:r>
    </w:p>
    <w:p w:rsidR="00641A21" w:rsidRDefault="00641A21" w:rsidP="006E7D3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5C2" w:rsidRDefault="006E7D3C" w:rsidP="004F58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212327" cy="1699526"/>
            <wp:effectExtent l="171450" t="152400" r="149873" b="110224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46" cy="17255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9A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41A2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78853" cy="1647217"/>
            <wp:effectExtent l="190500" t="152400" r="169097" b="105383"/>
            <wp:docPr id="3" name="Рисунок 3" descr="C:\Users\Админ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68" cy="16497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E6A44" w:rsidRDefault="006E6A44" w:rsidP="004F58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879" w:rsidRPr="00F649FA" w:rsidRDefault="004135C2" w:rsidP="004F587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9F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«</w:t>
      </w:r>
      <w:r w:rsidR="004F5879" w:rsidRPr="00F649FA">
        <w:rPr>
          <w:rFonts w:ascii="Times New Roman" w:hAnsi="Times New Roman" w:cs="Times New Roman"/>
          <w:b/>
          <w:color w:val="FF0000"/>
          <w:sz w:val="28"/>
          <w:szCs w:val="28"/>
        </w:rPr>
        <w:t>Волшебный мешочек</w:t>
      </w:r>
      <w:r w:rsidRPr="00F649F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4F5879" w:rsidRPr="00F649F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F5879" w:rsidRPr="004F5879" w:rsidRDefault="004F5879" w:rsidP="009A261D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Вам понадобится мешочек с 4-6</w:t>
      </w:r>
      <w:r w:rsidRPr="004F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знакомыми ребёнку предметами (расчёска, свисток, шнурок). Пусть ребёнок опустит руку в мешочек, и, не вынимая руки, возьмёт предмет и попробует определить на ощупь, что это?</w:t>
      </w:r>
    </w:p>
    <w:p w:rsidR="004F5879" w:rsidRPr="004F5879" w:rsidRDefault="004F5879" w:rsidP="004F58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879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 как ребёнку удастся определить все вещи, находящиеся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мешочке,</w:t>
      </w:r>
      <w:r w:rsidR="009A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9A2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заменить</w:t>
      </w:r>
      <w:r w:rsidRPr="004F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на другие</w:t>
      </w:r>
      <w:proofErr w:type="gramEnd"/>
      <w:r w:rsidR="009A26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F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постепенно повышая уровень сложности в зависимости от возраста малыша.</w:t>
      </w:r>
    </w:p>
    <w:p w:rsidR="004F5879" w:rsidRDefault="004F5879" w:rsidP="004F58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упражнение может также быть использовано с предметами, начинающимися на один и тот же </w:t>
      </w:r>
      <w:r w:rsidR="009A261D">
        <w:rPr>
          <w:rFonts w:ascii="Times New Roman" w:hAnsi="Times New Roman" w:cs="Times New Roman"/>
          <w:color w:val="000000" w:themeColor="text1"/>
          <w:sz w:val="28"/>
          <w:szCs w:val="28"/>
        </w:rPr>
        <w:t>звук (если Вы выучили звук «Л</w:t>
      </w:r>
      <w:r w:rsidRPr="004F5879">
        <w:rPr>
          <w:rFonts w:ascii="Times New Roman" w:hAnsi="Times New Roman" w:cs="Times New Roman"/>
          <w:color w:val="000000" w:themeColor="text1"/>
          <w:sz w:val="28"/>
          <w:szCs w:val="28"/>
        </w:rPr>
        <w:t>», в мешочек кладите ложку, лист, ластик).</w:t>
      </w:r>
    </w:p>
    <w:p w:rsidR="004135C2" w:rsidRDefault="004135C2" w:rsidP="004F5879">
      <w:pPr>
        <w:pStyle w:val="a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135C2" w:rsidRDefault="004135C2" w:rsidP="004F5879">
      <w:pPr>
        <w:pStyle w:val="a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09248" cy="1701103"/>
            <wp:effectExtent l="171450" t="171450" r="186690" b="1854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31" cy="17035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135C2" w:rsidRDefault="004135C2" w:rsidP="004135C2">
      <w:pPr>
        <w:pStyle w:val="a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135C2" w:rsidRPr="00F649FA" w:rsidRDefault="004135C2" w:rsidP="004135C2">
      <w:pPr>
        <w:pStyle w:val="a3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649FA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«Рисование по крупе».</w:t>
      </w:r>
      <w:r w:rsidR="009A261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4135C2" w:rsidRDefault="004135C2" w:rsidP="009A261D">
      <w:pPr>
        <w:pStyle w:val="a3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135C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 яркий поднос тонким равномерным слоем рассыпьте мелкую крупу. Проведите пальцем ребёнка по крупе. Получится яркая контрастная линия. Позвольте малышу самому нарисовать несколько линий. Затем попробуйте вмеcте нарисовать различные предм</w:t>
      </w:r>
      <w:r w:rsidR="003B438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еты: забор, домик, солнце</w:t>
      </w:r>
      <w:r w:rsidR="006E6A4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</w:t>
      </w:r>
      <w:r w:rsidRPr="004135C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и т. д.</w:t>
      </w:r>
      <w:bookmarkStart w:id="0" w:name="_GoBack"/>
      <w:bookmarkEnd w:id="0"/>
    </w:p>
    <w:p w:rsidR="004135C2" w:rsidRDefault="004135C2" w:rsidP="004F5879">
      <w:pPr>
        <w:pStyle w:val="a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4135C2" w:rsidRDefault="00EA514B" w:rsidP="004F5879">
      <w:pPr>
        <w:pStyle w:val="a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EA514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92371" cy="1344403"/>
            <wp:effectExtent l="171450" t="152400" r="150779" b="103397"/>
            <wp:docPr id="10" name="Рисунок 10" descr="Картинки по запросу &quot;картинки рисование по крупе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картинки рисование по крупе для детей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8448" cy="13603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261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</w:t>
      </w:r>
      <w:r w:rsidRPr="004135C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45291" cy="1345038"/>
            <wp:effectExtent l="190500" t="152400" r="164559" b="102762"/>
            <wp:docPr id="8" name="Рисунок 8" descr="Картинки по запросу &quot;картинки рисование по крупе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и рисование по крупе для детей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42" r="-971"/>
                    <a:stretch/>
                  </pic:blipFill>
                  <pic:spPr bwMode="auto">
                    <a:xfrm>
                      <a:off x="0" y="0"/>
                      <a:ext cx="2474437" cy="1361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514B" w:rsidRPr="004F5879" w:rsidRDefault="009A261D" w:rsidP="004F5879">
      <w:pPr>
        <w:pStyle w:val="a3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="00EA514B" w:rsidRPr="00EA514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07239" cy="1549630"/>
            <wp:effectExtent l="190500" t="152400" r="169261" b="107720"/>
            <wp:docPr id="11" name="Рисунок 11" descr="Картинки по запросу &quot;картинки рисование по крупе для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картинки рисование по крупе для детей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13" cy="1551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EA514B" w:rsidRPr="004F5879" w:rsidSect="00991F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7D3C"/>
    <w:rsid w:val="001C7E41"/>
    <w:rsid w:val="003B4382"/>
    <w:rsid w:val="004135C2"/>
    <w:rsid w:val="004F5879"/>
    <w:rsid w:val="00641A21"/>
    <w:rsid w:val="006E6A44"/>
    <w:rsid w:val="006E7D3C"/>
    <w:rsid w:val="00991F33"/>
    <w:rsid w:val="009A261D"/>
    <w:rsid w:val="00AC7047"/>
    <w:rsid w:val="00EA514B"/>
    <w:rsid w:val="00F649FA"/>
    <w:rsid w:val="00F7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D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D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6</cp:revision>
  <dcterms:created xsi:type="dcterms:W3CDTF">2021-02-13T20:27:00Z</dcterms:created>
  <dcterms:modified xsi:type="dcterms:W3CDTF">2021-03-07T17:03:00Z</dcterms:modified>
</cp:coreProperties>
</file>