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06" w:rsidRDefault="00C96A8F" w:rsidP="001F0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F03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</w:t>
      </w:r>
      <w:r w:rsidR="00422ED1" w:rsidRPr="001F03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идактическая иг</w:t>
      </w:r>
      <w:r w:rsidRPr="001F03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 «Собери цветок»</w:t>
      </w:r>
    </w:p>
    <w:p w:rsidR="001F0306" w:rsidRDefault="00422ED1" w:rsidP="001F0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F03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для работы с детьми раннего возраста.</w:t>
      </w:r>
    </w:p>
    <w:p w:rsidR="001F0306" w:rsidRDefault="001F0306" w:rsidP="001F0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04F8C" w:rsidRPr="00C64E9F" w:rsidRDefault="00422ED1" w:rsidP="001F0306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4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Набор игры состоит из цветочков синего, жёлтого, зелёного, красного цвета с вырезанной серединой и кружочками к ним. </w:t>
      </w:r>
    </w:p>
    <w:p w:rsidR="00422ED1" w:rsidRPr="00C64E9F" w:rsidRDefault="00422ED1" w:rsidP="00422E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Задачи игры:</w:t>
      </w:r>
    </w:p>
    <w:p w:rsidR="00422ED1" w:rsidRPr="00C64E9F" w:rsidRDefault="00422ED1" w:rsidP="001F03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Совершенствовать навык, находить среди кружков разного цвета нужный и вставлять его в середину цветка.</w:t>
      </w:r>
    </w:p>
    <w:p w:rsidR="00422ED1" w:rsidRPr="00C64E9F" w:rsidRDefault="00422ED1" w:rsidP="00422E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Развивать мелкую моторику пальцев.</w:t>
      </w:r>
    </w:p>
    <w:p w:rsidR="00422ED1" w:rsidRPr="00C64E9F" w:rsidRDefault="00422ED1" w:rsidP="00422E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Развивать внимание, развивать речь детей.</w:t>
      </w:r>
    </w:p>
    <w:p w:rsidR="00C96A8F" w:rsidRPr="00C64E9F" w:rsidRDefault="00C96A8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2ED1" w:rsidRPr="00C64E9F" w:rsidRDefault="00422ED1" w:rsidP="001F0306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C64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Ребенку предлагается собрать красивые цветы. Нужно отыскать кружочек нужного цвета и вставить в цветочек. Сначала родитель на своём примере показывает, какнужно собрать цветок, а потом предлагает тоже </w:t>
      </w:r>
      <w:proofErr w:type="gramStart"/>
      <w:r w:rsidRPr="00C64E9F">
        <w:rPr>
          <w:rFonts w:ascii="Times New Roman" w:hAnsi="Times New Roman" w:cs="Times New Roman"/>
          <w:sz w:val="28"/>
          <w:szCs w:val="28"/>
          <w:shd w:val="clear" w:color="auto" w:fill="FFFFFF"/>
        </w:rPr>
        <w:t>самое</w:t>
      </w:r>
      <w:proofErr w:type="gramEnd"/>
      <w:r w:rsidRPr="00C64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сделать ребенку. По ходу игры родитель задаёт наводящие вопросы. Какую нужно вставить серединку в цветок? Какого цвета? Почему? и т. д. Чтобы заинтересовать ребенка игрой можно придумать любую игровую ситуацию. Например, к нам в гости пришла кукла (любой другой персонаж) давай соберём все цветы и подарим наш букет или соберём букет для мамы</w:t>
      </w:r>
      <w:r w:rsidR="001F0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64E9F">
        <w:rPr>
          <w:rFonts w:ascii="Times New Roman" w:hAnsi="Times New Roman" w:cs="Times New Roman"/>
          <w:sz w:val="28"/>
          <w:szCs w:val="28"/>
          <w:shd w:val="clear" w:color="auto" w:fill="FFFFFF"/>
        </w:rPr>
        <w:t>и т. д. Выполняя несложные игровые задания,  ребёнок будет запоминать основные цвета и радоваться тому, что у него получилось.</w:t>
      </w:r>
    </w:p>
    <w:p w:rsidR="00422ED1" w:rsidRPr="00C64E9F" w:rsidRDefault="00422ED1" w:rsidP="00422E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Сделать такую игру совсем несложно.</w:t>
      </w:r>
    </w:p>
    <w:p w:rsidR="00422ED1" w:rsidRPr="00C64E9F" w:rsidRDefault="00422ED1" w:rsidP="001F030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4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изготовления игры вам понадобится:</w:t>
      </w:r>
      <w:r w:rsidR="001F03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4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белый картон, гуашь жёлтого, синего, красного, зелёного цветов, ножницы, скотч.</w:t>
      </w:r>
      <w:proofErr w:type="gramEnd"/>
      <w:r w:rsidR="001F03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F0306" w:rsidRPr="00C64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Конечно,</w:t>
      </w:r>
      <w:r w:rsidRPr="00C64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можно использовать сразу цветной картон.</w:t>
      </w:r>
      <w:r w:rsidR="001F03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B3301" w:rsidRPr="00C64E9F" w:rsidRDefault="00EA3375" w:rsidP="00BB3301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64E9F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322865" cy="2449285"/>
            <wp:effectExtent l="19050" t="0" r="0" b="0"/>
            <wp:docPr id="1" name="Рисунок 1" descr="D:\Новая папка (5)\1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 (5)\1\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358" cy="24548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A3375" w:rsidRPr="00C64E9F" w:rsidRDefault="00BB3301" w:rsidP="001F030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64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картоне рисуем цветочки простым карандашом.</w:t>
      </w:r>
      <w:r w:rsidR="001F03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4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Затем вырезаем ножницами. Размер цветочков лучше делать крупнее,</w:t>
      </w:r>
      <w:r w:rsidR="001F03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03666" w:rsidRPr="00C64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так удобнее детям вставлять </w:t>
      </w:r>
      <w:r w:rsidRPr="00C64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серединку.</w:t>
      </w:r>
    </w:p>
    <w:p w:rsidR="00EA3375" w:rsidRPr="00C64E9F" w:rsidRDefault="00EA3375" w:rsidP="00EA3375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9F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3002099" cy="2264229"/>
            <wp:effectExtent l="19050" t="0" r="7801" b="0"/>
            <wp:docPr id="3" name="Рисунок 3" descr="D:\Новая папка (5)\1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овая папка (5)\1\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238" cy="22718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BB3301" w:rsidRPr="00C64E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9558" cy="2195683"/>
            <wp:effectExtent l="19050" t="0" r="0" b="0"/>
            <wp:docPr id="5" name="Рисунок 5" descr="D:\Новая папка (5)\1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Новая папка (5)\1\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642" cy="2206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A3375" w:rsidRPr="00C64E9F" w:rsidRDefault="00BB3301" w:rsidP="00EA3375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4E9F">
        <w:rPr>
          <w:rFonts w:ascii="Times New Roman" w:hAnsi="Times New Roman" w:cs="Times New Roman"/>
          <w:sz w:val="28"/>
          <w:szCs w:val="28"/>
          <w:shd w:val="clear" w:color="auto" w:fill="FFFFFF"/>
        </w:rPr>
        <w:t>Раскрашиваем гуашью наши цветочки с двух сторон.</w:t>
      </w:r>
    </w:p>
    <w:p w:rsidR="00BB3301" w:rsidRPr="00C64E9F" w:rsidRDefault="00BB3301" w:rsidP="00BB3301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4E9F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291693" cy="2993571"/>
            <wp:effectExtent l="19050" t="0" r="0" b="0"/>
            <wp:docPr id="6" name="Рисунок 6" descr="D:\Новая папка (5)\1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Новая папка (5)\1\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160" cy="30078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B3301" w:rsidRPr="00C64E9F" w:rsidRDefault="00BB3301" w:rsidP="001F030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64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После того как гуашь высохла на цветочках</w:t>
      </w:r>
      <w:r w:rsidR="00C96A8F" w:rsidRPr="00C64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C64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обматываем их скотчем и вырезаем серединку.</w:t>
      </w:r>
    </w:p>
    <w:p w:rsidR="00C96A8F" w:rsidRPr="00C64E9F" w:rsidRDefault="00C96A8F" w:rsidP="001F0306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64E9F">
        <w:rPr>
          <w:rFonts w:ascii="Times New Roman" w:hAnsi="Times New Roman" w:cs="Times New Roman"/>
          <w:sz w:val="28"/>
          <w:szCs w:val="28"/>
          <w:shd w:val="clear" w:color="auto" w:fill="FFFFFF"/>
        </w:rPr>
        <w:t>Такие цветочки любят собирать не только девочки, но и мальчики!</w:t>
      </w:r>
    </w:p>
    <w:p w:rsidR="00C96A8F" w:rsidRPr="00C64E9F" w:rsidRDefault="00C96A8F" w:rsidP="00BB33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301" w:rsidRPr="00C64E9F" w:rsidRDefault="003F3D9C" w:rsidP="00BB3301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BB3301" w:rsidRPr="00C64E9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br/>
        </w:r>
      </w:hyperlink>
    </w:p>
    <w:p w:rsidR="00422ED1" w:rsidRPr="00C64E9F" w:rsidRDefault="003F3D9C" w:rsidP="00EA3375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A3375" w:rsidRPr="00C64E9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br/>
        </w:r>
      </w:hyperlink>
    </w:p>
    <w:sectPr w:rsidR="00422ED1" w:rsidRPr="00C64E9F" w:rsidSect="001F0306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422ED1"/>
    <w:rsid w:val="001F0306"/>
    <w:rsid w:val="00304F8C"/>
    <w:rsid w:val="003F3D9C"/>
    <w:rsid w:val="00422ED1"/>
    <w:rsid w:val="00503666"/>
    <w:rsid w:val="00850E0A"/>
    <w:rsid w:val="00BB3301"/>
    <w:rsid w:val="00C64E9F"/>
    <w:rsid w:val="00C96A8F"/>
    <w:rsid w:val="00EA3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19.kropds.ru/wp-content/uploads/2015/08/9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.kropds.ru/wp-content/uploads/2015/08/1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A733B-E932-4212-8164-DAF780EA1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</cp:revision>
  <dcterms:created xsi:type="dcterms:W3CDTF">2020-04-21T15:38:00Z</dcterms:created>
  <dcterms:modified xsi:type="dcterms:W3CDTF">2020-04-25T17:57:00Z</dcterms:modified>
</cp:coreProperties>
</file>